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229B4" w:rsidRPr="008229B4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229B4" w:rsidRPr="008229B4">
              <w:rPr>
                <w:rFonts w:ascii="Times New Roman" w:hAnsi="Times New Roman" w:cs="Times New Roman"/>
                <w:lang w:val="en-GB"/>
              </w:rPr>
              <w:t>RORS00123/Novi Knezevac/TD1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EA8" w:rsidRDefault="00351EA8" w:rsidP="00537BE2">
      <w:pPr>
        <w:spacing w:after="0" w:line="240" w:lineRule="auto"/>
      </w:pPr>
      <w:r>
        <w:separator/>
      </w:r>
    </w:p>
  </w:endnote>
  <w:endnote w:type="continuationSeparator" w:id="1">
    <w:p w:rsidR="00351EA8" w:rsidRDefault="00351EA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D33E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D33E5">
      <w:rPr>
        <w:b/>
        <w:bCs/>
      </w:rPr>
      <w:fldChar w:fldCharType="separate"/>
    </w:r>
    <w:r w:rsidR="006D5861">
      <w:rPr>
        <w:b/>
        <w:bCs/>
        <w:noProof/>
      </w:rPr>
      <w:t>1</w:t>
    </w:r>
    <w:r w:rsidR="002D33E5">
      <w:rPr>
        <w:b/>
        <w:bCs/>
      </w:rPr>
      <w:fldChar w:fldCharType="end"/>
    </w:r>
    <w:r>
      <w:t xml:space="preserve"> of </w:t>
    </w:r>
    <w:r w:rsidR="002D33E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D33E5">
      <w:rPr>
        <w:b/>
        <w:bCs/>
      </w:rPr>
      <w:fldChar w:fldCharType="separate"/>
    </w:r>
    <w:r w:rsidR="006D5861">
      <w:rPr>
        <w:b/>
        <w:bCs/>
        <w:noProof/>
      </w:rPr>
      <w:t>1</w:t>
    </w:r>
    <w:r w:rsidR="002D33E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EA8" w:rsidRDefault="00351EA8" w:rsidP="00537BE2">
      <w:pPr>
        <w:spacing w:after="0" w:line="240" w:lineRule="auto"/>
      </w:pPr>
      <w:r>
        <w:separator/>
      </w:r>
    </w:p>
  </w:footnote>
  <w:footnote w:type="continuationSeparator" w:id="1">
    <w:p w:rsidR="00351EA8" w:rsidRDefault="00351EA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</Words>
  <Characters>229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2024-12-15T20:57:00Z</dcterms:modified>
</cp:coreProperties>
</file>